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7241">
      <w:pPr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附件2</w:t>
      </w:r>
    </w:p>
    <w:p w14:paraId="2157DF96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2026年全国轮椅篮球锦标赛</w:t>
      </w:r>
    </w:p>
    <w:p w14:paraId="43294B45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推荐裁判员报名表</w:t>
      </w:r>
    </w:p>
    <w:p w14:paraId="22395E6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推荐单位（公章）</w:t>
      </w:r>
    </w:p>
    <w:tbl>
      <w:tblPr>
        <w:tblStyle w:val="1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91"/>
        <w:gridCol w:w="1180"/>
        <w:gridCol w:w="1655"/>
        <w:gridCol w:w="2125"/>
        <w:gridCol w:w="2112"/>
      </w:tblGrid>
      <w:tr w14:paraId="5021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473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79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5BA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26C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C6C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1A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99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8D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A91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507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A3C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964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4BF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EEB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03C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D8E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819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355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DAD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3A1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2BF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5AB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 业 院 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D4F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708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    业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D2D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380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F17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裁判员级别及证书编号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B51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9F5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英语水平</w:t>
            </w:r>
          </w:p>
          <w:p w14:paraId="205A066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（等级）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F6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C7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DF9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BF73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D9F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6F5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 作 简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2D20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4E48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FD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 裁 经 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A56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19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512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推荐单位意见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62AA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094B0C9F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盖    章      </w:t>
            </w:r>
          </w:p>
          <w:p w14:paraId="1F2FE2B7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  月    日</w:t>
            </w:r>
          </w:p>
        </w:tc>
      </w:tr>
    </w:tbl>
    <w:p w14:paraId="64C81B88">
      <w:pPr>
        <w:snapToGrid w:val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sz w:val="24"/>
        </w:rPr>
        <w:t>备    注：</w:t>
      </w:r>
      <w:r>
        <w:rPr>
          <w:rFonts w:hint="eastAsia" w:asciiTheme="minorEastAsia" w:hAnsiTheme="minorEastAsia"/>
          <w:sz w:val="24"/>
        </w:rPr>
        <w:t>1.学员须保证所填写个人信息的真实和完整；</w:t>
      </w:r>
    </w:p>
    <w:p w14:paraId="6BD5225F">
      <w:pPr>
        <w:snapToGrid w:val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2.推荐单位由省（区、市）级残疾人体育管理单位盖章。</w:t>
      </w:r>
    </w:p>
    <w:p w14:paraId="6A947AEA">
      <w:pPr>
        <w:snapToGrid w:val="0"/>
        <w:rPr>
          <w:sz w:val="24"/>
        </w:rPr>
      </w:pPr>
      <w:r>
        <w:rPr>
          <w:rFonts w:hint="eastAsia" w:asciiTheme="minorEastAsia" w:hAnsiTheme="minorEastAsia"/>
          <w:sz w:val="24"/>
        </w:rPr>
        <w:t xml:space="preserve">          3.于5月20日之前提交邮箱xueliang@caspd.org.cn</w:t>
      </w:r>
    </w:p>
    <w:p w14:paraId="3B0BB70C"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68AFA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4F67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4F67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830AC"/>
    <w:rsid w:val="2A580EB7"/>
    <w:rsid w:val="2F5830AC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2 Char"/>
    <w:basedOn w:val="13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5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2026-05-15T07:03:00Z</dcterms:created>
  <dc:creator>小罗</dc:creator>
  <cp:lastModifiedBy>小罗</cp:lastModifiedBy>
  <dcterms:modified xsi:type="dcterms:W3CDTF">2026-05-15T07:03:41Z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384199D9E707478CA136C9A5BCBAFE8E_11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