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79E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</w:t>
      </w:r>
      <w:r>
        <w:rPr>
          <w:rFonts w:asciiTheme="minorEastAsia" w:hAnsiTheme="minorEastAsia"/>
          <w:b/>
          <w:sz w:val="44"/>
          <w:szCs w:val="44"/>
        </w:rPr>
        <w:t>02</w:t>
      </w:r>
      <w:r>
        <w:rPr>
          <w:rFonts w:hint="eastAsia" w:asciiTheme="minorEastAsia" w:hAnsiTheme="minorEastAsia"/>
          <w:b/>
          <w:sz w:val="44"/>
          <w:szCs w:val="44"/>
        </w:rPr>
        <w:t>6</w:t>
      </w:r>
      <w:r>
        <w:rPr>
          <w:rFonts w:asciiTheme="minorEastAsia" w:hAnsiTheme="minorEastAsia"/>
          <w:b/>
          <w:sz w:val="44"/>
          <w:szCs w:val="44"/>
        </w:rPr>
        <w:t>年</w:t>
      </w:r>
      <w:r>
        <w:rPr>
          <w:rFonts w:hint="eastAsia" w:asciiTheme="minorEastAsia" w:hAnsiTheme="minorEastAsia"/>
          <w:b/>
          <w:sz w:val="44"/>
          <w:szCs w:val="44"/>
        </w:rPr>
        <w:t>全国</w:t>
      </w:r>
      <w:r>
        <w:rPr>
          <w:rFonts w:asciiTheme="minorEastAsia" w:hAnsiTheme="minorEastAsia"/>
          <w:b/>
          <w:sz w:val="44"/>
          <w:szCs w:val="44"/>
        </w:rPr>
        <w:t>残疾人</w:t>
      </w:r>
      <w:r>
        <w:rPr>
          <w:rFonts w:hint="eastAsia" w:asciiTheme="minorEastAsia" w:hAnsiTheme="minorEastAsia"/>
          <w:b/>
          <w:sz w:val="44"/>
          <w:szCs w:val="44"/>
        </w:rPr>
        <w:t>射箭</w:t>
      </w:r>
      <w:r>
        <w:rPr>
          <w:rFonts w:asciiTheme="minorEastAsia" w:hAnsiTheme="minorEastAsia"/>
          <w:b/>
          <w:sz w:val="44"/>
          <w:szCs w:val="44"/>
        </w:rPr>
        <w:t>项目裁判员</w:t>
      </w:r>
    </w:p>
    <w:p w14:paraId="107D5C52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培训班报名表</w:t>
      </w:r>
    </w:p>
    <w:p w14:paraId="35E41B9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推荐单位（公章）</w:t>
      </w:r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41"/>
        <w:gridCol w:w="1134"/>
        <w:gridCol w:w="1590"/>
        <w:gridCol w:w="2042"/>
        <w:gridCol w:w="2030"/>
      </w:tblGrid>
      <w:tr w14:paraId="544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C93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569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DAA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A45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0C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939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3ED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5E6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5FB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3C3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CFF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AB2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651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275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BAF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809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DA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D86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930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C0F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0AA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CA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 业 院 校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305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6F7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    业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32B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B2E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2B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裁判员培训</w:t>
            </w:r>
          </w:p>
          <w:p w14:paraId="477F886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情况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EA9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C02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英语水平</w:t>
            </w:r>
          </w:p>
          <w:p w14:paraId="5100001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（等级）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D94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688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696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裁判员级别及证书编号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FE2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D76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体育指导员级别及证书编号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B4D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46E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40E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0521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210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30B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 作 简 历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555F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29DC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981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运 动 经 历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3A26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BBA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62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 裁 经 历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86D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36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9F4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工作单位意见</w:t>
            </w:r>
          </w:p>
        </w:tc>
        <w:tc>
          <w:tcPr>
            <w:tcW w:w="6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613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8367D27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盖    章      </w:t>
            </w:r>
          </w:p>
          <w:p w14:paraId="194A01C1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</w:tbl>
    <w:p w14:paraId="28963A2E">
      <w:pPr>
        <w:snapToGrid w:val="0"/>
        <w:rPr>
          <w:rFonts w:asciiTheme="minorEastAsia" w:hAnsiTheme="minorEastAsia"/>
          <w:szCs w:val="30"/>
        </w:rPr>
      </w:pPr>
      <w:r>
        <w:rPr>
          <w:rFonts w:hint="eastAsia" w:asciiTheme="minorEastAsia" w:hAnsiTheme="minorEastAsia"/>
          <w:b/>
          <w:szCs w:val="30"/>
        </w:rPr>
        <w:t>备    注：</w:t>
      </w:r>
      <w:r>
        <w:rPr>
          <w:rFonts w:hint="eastAsia" w:asciiTheme="minorEastAsia" w:hAnsiTheme="minorEastAsia"/>
          <w:szCs w:val="30"/>
        </w:rPr>
        <w:t>1.学员须保证所填写个人信息的真实和完整；</w:t>
      </w:r>
    </w:p>
    <w:p w14:paraId="4A389CEB">
      <w:pPr>
        <w:snapToGrid w:val="0"/>
        <w:rPr>
          <w:rFonts w:asciiTheme="minorEastAsia" w:hAnsiTheme="minorEastAsia"/>
          <w:szCs w:val="30"/>
        </w:rPr>
      </w:pPr>
      <w:r>
        <w:rPr>
          <w:rFonts w:hint="eastAsia" w:asciiTheme="minorEastAsia" w:hAnsiTheme="minorEastAsia"/>
          <w:szCs w:val="30"/>
        </w:rPr>
        <w:t xml:space="preserve">          2.推荐单位由省（区、市）级残疾人体育管理单位盖章。</w:t>
      </w:r>
    </w:p>
    <w:p w14:paraId="43BF82B4">
      <w:pPr>
        <w:snapToGrid w:val="0"/>
        <w:rPr>
          <w:sz w:val="16"/>
        </w:rPr>
      </w:pPr>
      <w:r>
        <w:rPr>
          <w:rFonts w:hint="eastAsia" w:asciiTheme="minorEastAsia" w:hAnsiTheme="minorEastAsia"/>
          <w:szCs w:val="30"/>
        </w:rPr>
        <w:t xml:space="preserve">          3.提交邮箱zhaoshuran@caspd.org.cn</w:t>
      </w:r>
    </w:p>
    <w:p w14:paraId="6CC0A075"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F67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F15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F15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2026-04-30T02:29:10Z</dcterms:created>
  <dc:creator>Admin</dc:creator>
  <cp:lastModifiedBy>我是谁我叫啥我在哪</cp:lastModifiedBy>
  <dcterms:modified xsi:type="dcterms:W3CDTF">2026-04-30T02:29:12Z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401F9226B40347E4AC7859F849D4B840_12</vt:lpwstr>
  </property>
</Properties>
</file>