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2FE7">
      <w:pPr>
        <w:spacing w:line="540" w:lineRule="exact"/>
        <w:ind w:right="-58"/>
        <w:jc w:val="center"/>
        <w:rPr>
          <w:rFonts w:hint="eastAsia" w:ascii="宋体" w:hAnsi="宋体" w:eastAsia="宋体" w:cs="宋体"/>
          <w:b/>
          <w:sz w:val="40"/>
          <w:szCs w:val="40"/>
          <w:lang w:bidi="ar"/>
        </w:rPr>
      </w:pPr>
    </w:p>
    <w:p w14:paraId="179D23E5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bidi="ar"/>
        </w:rPr>
        <w:t>2026年全国残疾人射箭锦标赛暨</w:t>
      </w:r>
      <w:r>
        <w:rPr>
          <w:rFonts w:ascii="宋体" w:hAnsi="宋体" w:eastAsia="宋体" w:cs="宋体"/>
          <w:b/>
          <w:sz w:val="40"/>
          <w:szCs w:val="40"/>
          <w:lang w:bidi="ar"/>
        </w:rPr>
        <w:br w:type="textWrapping"/>
      </w:r>
      <w:r>
        <w:rPr>
          <w:rFonts w:hint="eastAsia" w:ascii="宋体" w:hAnsi="宋体" w:eastAsia="宋体" w:cs="宋体"/>
          <w:b/>
          <w:sz w:val="40"/>
          <w:szCs w:val="40"/>
          <w:lang w:bidi="ar"/>
        </w:rPr>
        <w:t>名古屋亚残运会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bidi="ar"/>
        </w:rPr>
        <w:t>选拔赛回执表</w:t>
      </w:r>
    </w:p>
    <w:p w14:paraId="2547D754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70A091A3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代表队（盖章）：</w:t>
      </w:r>
    </w:p>
    <w:p w14:paraId="27A738DA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联系人：</w:t>
      </w:r>
    </w:p>
    <w:p w14:paraId="12E3A426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联系电话（手机）：</w:t>
      </w:r>
    </w:p>
    <w:tbl>
      <w:tblPr>
        <w:tblStyle w:val="2"/>
        <w:tblW w:w="935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4"/>
        <w:gridCol w:w="1842"/>
        <w:gridCol w:w="851"/>
        <w:gridCol w:w="708"/>
        <w:gridCol w:w="851"/>
        <w:gridCol w:w="2413"/>
      </w:tblGrid>
      <w:tr w14:paraId="2B15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3CAD7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抵达时间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D1429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抵达站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511586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5AE02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3CE943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41C89A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C16E6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540F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9AB8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60AFF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9DB8E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18203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59407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FB830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96724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D3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092E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2A161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1F9D4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85232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1BCFD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75BED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62C4A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A60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C6CE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671D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8BB0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6ED66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EEFD6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09B8A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12E63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33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7C308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返程时间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37A9D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起始站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52B8E5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05D0D9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1A4D7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4B242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5D090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2683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BF539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D3BD3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44C5D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7A752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77DF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A414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72C03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B15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2A3C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C82C5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4B672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94F4E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3FA6F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F1B0D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9CBC7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9439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8196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88ADF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8AEF9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8BEAD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4BEFB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DE37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9452C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6D2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217247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备注</w:t>
            </w:r>
          </w:p>
          <w:p w14:paraId="0D022661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（轮椅数量请标注）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27C6A1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B9486C7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</w:p>
    <w:p w14:paraId="57FAFD4C">
      <w:pPr>
        <w:spacing w:line="540" w:lineRule="exact"/>
        <w:ind w:left="-424" w:leftChars="-20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bidi="ar"/>
        </w:rPr>
        <w:t>注：1.请将回执表于</w:t>
      </w:r>
      <w:r>
        <w:rPr>
          <w:rFonts w:hint="eastAsia" w:ascii="仿宋_GB2312" w:hAnsi="仿宋" w:eastAsia="仿宋_GB2312" w:cs="仿宋_GB2312"/>
          <w:szCs w:val="32"/>
          <w:lang w:bidi="ar"/>
        </w:rPr>
        <w:t>5</w:t>
      </w:r>
      <w:r>
        <w:rPr>
          <w:rFonts w:hint="eastAsia" w:ascii="仿宋" w:hAnsi="仿宋" w:eastAsia="仿宋" w:cs="仿宋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szCs w:val="32"/>
          <w:lang w:bidi="ar"/>
        </w:rPr>
        <w:t>11</w:t>
      </w:r>
      <w:r>
        <w:rPr>
          <w:rFonts w:hint="eastAsia" w:ascii="仿宋" w:hAnsi="仿宋" w:eastAsia="仿宋" w:cs="仿宋"/>
          <w:szCs w:val="32"/>
          <w:lang w:bidi="ar"/>
        </w:rPr>
        <w:t>日前发送至指定邮箱。</w:t>
      </w:r>
    </w:p>
    <w:p w14:paraId="105A111B">
      <w:pPr>
        <w:spacing w:line="540" w:lineRule="exact"/>
        <w:ind w:left="216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bidi="ar"/>
        </w:rPr>
        <w:t>2.请详细填写行李数量和规格，以便安排接站车辆。</w:t>
      </w:r>
    </w:p>
    <w:p w14:paraId="4AD003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2026-04-30T02:28:21Z</dcterms:created>
  <dc:creator>Admin</dc:creator>
  <cp:lastModifiedBy>我是谁我叫啥我在哪</cp:lastModifiedBy>
  <dcterms:modified xsi:type="dcterms:W3CDTF">2026-04-30T02:28:56Z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3474A0B81E7B4A56A894FB6ABBAE7B0E_12</vt:lpwstr>
  </property>
</Properties>
</file>